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outlineLvl w:val="1"/>
        <w:rPr>
          <w:rFonts w:hint="eastAsia" w:ascii="Times New Roman" w:hAnsi="Times New Roman" w:eastAsia="黑体"/>
          <w:sz w:val="28"/>
          <w:szCs w:val="28"/>
          <w:lang w:eastAsia="zh-CN"/>
        </w:rPr>
      </w:pPr>
      <w:r>
        <w:rPr>
          <w:rFonts w:ascii="Times New Roman" w:hAnsi="Times New Roman" w:eastAsia="黑体"/>
          <w:sz w:val="28"/>
          <w:szCs w:val="28"/>
        </w:rPr>
        <w:t>附件</w:t>
      </w:r>
      <w:r>
        <w:rPr>
          <w:rFonts w:hint="eastAsia" w:ascii="Times New Roman" w:hAnsi="Times New Roman" w:eastAsia="黑体"/>
          <w:sz w:val="28"/>
          <w:szCs w:val="28"/>
          <w:lang w:val="en-US" w:eastAsia="zh-CN"/>
        </w:rPr>
        <w:t>1</w:t>
      </w:r>
    </w:p>
    <w:p>
      <w:pPr>
        <w:adjustRightInd w:val="0"/>
        <w:snapToGrid w:val="0"/>
        <w:spacing w:before="156" w:beforeLines="50" w:line="520" w:lineRule="atLeast"/>
        <w:jc w:val="center"/>
        <w:rPr>
          <w:rFonts w:hint="eastAsia" w:ascii="黑体" w:hAnsi="黑体" w:eastAsia="黑体" w:cs="黑体"/>
          <w:sz w:val="40"/>
          <w:szCs w:val="44"/>
        </w:rPr>
      </w:pPr>
      <w:bookmarkStart w:id="1" w:name="_GoBack"/>
      <w:bookmarkStart w:id="0" w:name="OLE_LINK1"/>
      <w:r>
        <w:rPr>
          <w:rFonts w:hint="eastAsia" w:ascii="黑体" w:hAnsi="黑体" w:eastAsia="黑体" w:cs="黑体"/>
          <w:sz w:val="40"/>
          <w:szCs w:val="44"/>
        </w:rPr>
        <w:t>安徽建筑大学2025年优秀劳动实践课</w:t>
      </w:r>
      <w:r>
        <w:rPr>
          <w:rFonts w:hint="eastAsia" w:ascii="黑体" w:hAnsi="黑体" w:eastAsia="黑体" w:cs="黑体"/>
          <w:sz w:val="40"/>
          <w:szCs w:val="44"/>
          <w:lang w:val="en-US" w:eastAsia="zh-CN"/>
        </w:rPr>
        <w:t>评选活动</w:t>
      </w:r>
      <w:r>
        <w:rPr>
          <w:rFonts w:hint="eastAsia" w:ascii="黑体" w:hAnsi="黑体" w:eastAsia="黑体" w:cs="黑体"/>
          <w:sz w:val="40"/>
          <w:szCs w:val="44"/>
        </w:rPr>
        <w:t>项目申报汇总表</w:t>
      </w:r>
      <w:bookmarkEnd w:id="1"/>
      <w:bookmarkEnd w:id="0"/>
    </w:p>
    <w:p>
      <w:pPr>
        <w:adjustRightInd w:val="0"/>
        <w:snapToGrid w:val="0"/>
        <w:spacing w:line="240" w:lineRule="atLeast"/>
        <w:rPr>
          <w:rFonts w:hint="eastAsia" w:ascii="黑体" w:hAnsi="黑体" w:eastAsia="黑体" w:cs="黑体"/>
          <w:color w:val="000000"/>
          <w:sz w:val="24"/>
        </w:rPr>
      </w:pPr>
    </w:p>
    <w:p>
      <w:pPr>
        <w:adjustRightInd w:val="0"/>
        <w:snapToGrid w:val="0"/>
        <w:spacing w:line="240" w:lineRule="atLeast"/>
        <w:rPr>
          <w:rFonts w:hint="eastAsia" w:ascii="黑体" w:hAnsi="黑体" w:eastAsia="黑体" w:cs="黑体"/>
          <w:color w:val="000000"/>
          <w:sz w:val="24"/>
        </w:rPr>
      </w:pPr>
    </w:p>
    <w:p>
      <w:pPr>
        <w:adjustRightInd w:val="0"/>
        <w:snapToGrid w:val="0"/>
        <w:spacing w:line="520" w:lineRule="atLeast"/>
        <w:rPr>
          <w:color w:val="000000"/>
          <w:sz w:val="24"/>
        </w:rPr>
      </w:pPr>
      <w:r>
        <w:rPr>
          <w:rFonts w:hint="eastAsia" w:ascii="宋体" w:hAnsi="宋体" w:cs="宋体"/>
          <w:sz w:val="24"/>
        </w:rPr>
        <w:t>推荐单位（盖章）</w:t>
      </w:r>
      <w:r>
        <w:rPr>
          <w:rFonts w:ascii="宋体" w:hAnsi="宋体" w:cs="宋体"/>
          <w:sz w:val="24"/>
        </w:rPr>
        <w:t xml:space="preserve">            </w:t>
      </w:r>
      <w:r>
        <w:rPr>
          <w:rFonts w:hint="eastAsia" w:ascii="宋体" w:hAnsi="宋体" w:cs="宋体"/>
          <w:sz w:val="24"/>
          <w:lang w:val="en-US" w:eastAsia="zh-CN"/>
        </w:rPr>
        <w:t xml:space="preserve">                                                               学院负责人</w:t>
      </w:r>
      <w:r>
        <w:rPr>
          <w:rFonts w:hint="eastAsia" w:ascii="宋体" w:hAnsi="宋体" w:cs="宋体"/>
          <w:sz w:val="24"/>
        </w:rPr>
        <w:t xml:space="preserve">： </w:t>
      </w:r>
      <w:r>
        <w:rPr>
          <w:rFonts w:ascii="宋体" w:hAnsi="宋体" w:cs="宋体"/>
          <w:sz w:val="24"/>
        </w:rPr>
        <w:t xml:space="preserve">       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ascii="宋体" w:hAnsi="宋体" w:cs="宋体"/>
          <w:sz w:val="24"/>
        </w:rPr>
        <w:t xml:space="preserve">    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ascii="宋体" w:hAnsi="宋体" w:cs="宋体"/>
          <w:sz w:val="24"/>
        </w:rPr>
        <w:t xml:space="preserve">  </w:t>
      </w:r>
    </w:p>
    <w:p>
      <w:pPr>
        <w:adjustRightInd w:val="0"/>
        <w:snapToGrid w:val="0"/>
        <w:spacing w:line="240" w:lineRule="atLeast"/>
        <w:rPr>
          <w:color w:val="000000"/>
          <w:sz w:val="24"/>
        </w:rPr>
      </w:pPr>
    </w:p>
    <w:tbl>
      <w:tblPr>
        <w:tblStyle w:val="13"/>
        <w:tblW w:w="498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439"/>
        <w:gridCol w:w="4176"/>
        <w:gridCol w:w="1298"/>
        <w:gridCol w:w="1439"/>
        <w:gridCol w:w="1442"/>
        <w:gridCol w:w="1436"/>
        <w:gridCol w:w="1066"/>
        <w:gridCol w:w="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推荐单位</w:t>
            </w: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项目名称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  <w:lang w:val="en-US" w:eastAsia="zh-CN"/>
              </w:rPr>
              <w:t>课程</w:t>
            </w:r>
            <w:r>
              <w:rPr>
                <w:rFonts w:hint="eastAsia" w:eastAsia="黑体"/>
                <w:kern w:val="0"/>
                <w:sz w:val="24"/>
              </w:rPr>
              <w:t>类型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项目</w:t>
            </w:r>
            <w:r>
              <w:rPr>
                <w:rFonts w:eastAsia="黑体"/>
                <w:kern w:val="0"/>
                <w:sz w:val="24"/>
              </w:rPr>
              <w:t>负责人</w:t>
            </w: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sz w:val="24"/>
              </w:rPr>
              <w:t>联系方式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kern w:val="0"/>
                <w:sz w:val="24"/>
                <w:lang w:val="en-US" w:eastAsia="zh-CN"/>
              </w:rPr>
              <w:t>专业/系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职务</w:t>
            </w: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1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2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3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4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5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520" w:lineRule="atLeast"/>
      </w:pPr>
      <w:r>
        <w:rPr>
          <w:rFonts w:hint="eastAsia" w:ascii="宋体" w:hAnsi="宋体" w:cs="宋体"/>
          <w:sz w:val="24"/>
        </w:rPr>
        <w:t>注：1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项目请按照推荐顺序排序。</w:t>
      </w:r>
      <w:r>
        <w:rPr>
          <w:rFonts w:ascii="宋体" w:hAnsi="宋体" w:cs="宋体"/>
          <w:sz w:val="24"/>
        </w:rPr>
        <w:t>2.</w:t>
      </w:r>
      <w:r>
        <w:rPr>
          <w:rFonts w:hint="eastAsia" w:ascii="宋体" w:hAnsi="宋体" w:cs="宋体"/>
          <w:sz w:val="24"/>
        </w:rPr>
        <w:t>汇总表所填内容需与申报书一致。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iYTUwYWU2NDg1NWUwYTFkNTRmY2MzZTk0YmIxYTgifQ=="/>
    <w:docVar w:name="KSO_WPS_MARK_KEY" w:val="9ca38f61-84c6-4b88-9857-7715868c3f76"/>
  </w:docVars>
  <w:rsids>
    <w:rsidRoot w:val="000C796C"/>
    <w:rsid w:val="000C796C"/>
    <w:rsid w:val="00135566"/>
    <w:rsid w:val="419A2CFB"/>
    <w:rsid w:val="42187B05"/>
    <w:rsid w:val="4A141FFA"/>
    <w:rsid w:val="4ABA6E77"/>
    <w:rsid w:val="4C3B6483"/>
    <w:rsid w:val="771B7128"/>
    <w:rsid w:val="7AE27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2F5597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2F5597" w:themeColor="accent1" w:themeShade="BF"/>
      <w:sz w:val="22"/>
      <w14:ligatures w14:val="standardContextual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115</Characters>
  <Lines>1</Lines>
  <Paragraphs>1</Paragraphs>
  <TotalTime>2</TotalTime>
  <ScaleCrop>false</ScaleCrop>
  <LinksUpToDate>false</LinksUpToDate>
  <CharactersWithSpaces>206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2025-01-22T01:49:00Z</dcterms:created>
  <dc:creator>榕 黄</dc:creator>
  <cp:lastModifiedBy>回到 当初</cp:lastModifiedBy>
  <dcterms:modified xsi:type="dcterms:W3CDTF">2025-04-10T02:17:01Z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eyJoZGlkIjoiMzEwNTM5NzYwMDRjMzkwZTVkZjY2ODkwMGIxNGU0OTUiLCJ1c2VySWQiOiIyODc0NDcxMTcifQ==</vt:lpwstr>
  </property>
  <property fmtid="{D5CDD505-2E9C-101B-9397-08002B2CF9AE}" pid="3" name="KSOProductBuildVer">
    <vt:lpwstr>2052-11.1.0.12165</vt:lpwstr>
  </property>
  <property fmtid="{D5CDD505-2E9C-101B-9397-08002B2CF9AE}" pid="4" name="ICV">
    <vt:lpwstr>D0D41CD43F614F399A76F82DB7B9B4D0</vt:lpwstr>
  </property>
</Properties>
</file>