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left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附件2：</w:t>
      </w:r>
    </w:p>
    <w:p>
      <w:pPr>
        <w:pStyle w:val="2"/>
        <w:bidi w:val="0"/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校门出入口人员通道规范使用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一、人员照片信息采集、照片录入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露出额头及耳朵，人脸正面(近期大头贴不可用)。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照片白底，无逆光、无PS、无美颜。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照片保存格式为JPG格式，大小像素200*200以上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图片命名格式：  身份证件号码。Jpg (jpg为照片格式）。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照片不合格或照片旋转90度录入系统导致机器误识别。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828675</wp:posOffset>
            </wp:positionH>
            <wp:positionV relativeFrom="paragraph">
              <wp:posOffset>225425</wp:posOffset>
            </wp:positionV>
            <wp:extent cx="2296160" cy="1812925"/>
            <wp:effectExtent l="0" t="0" r="8890" b="15875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96160" cy="181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例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二、人员进出口规范使用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自觉排队、有序进出，一闸一人。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在距离人脸识别终端50公分左右直视摄像头，进行验证通行。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3、人脸验证时人脸正面面对摄像头，屏幕会出现录入的照片，验证通行。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bookmarkStart w:id="0" w:name="_GoBack"/>
      <w:r>
        <w:rPr>
          <w:rFonts w:hint="default"/>
          <w:b/>
          <w:bCs/>
          <w:sz w:val="28"/>
          <w:szCs w:val="36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100965</wp:posOffset>
            </wp:positionV>
            <wp:extent cx="2171700" cy="2171700"/>
            <wp:effectExtent l="0" t="0" r="0" b="0"/>
            <wp:wrapNone/>
            <wp:docPr id="7" name="图片 7" descr="ed408a1586ba9bb41c34384f6cf65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ed408a1586ba9bb41c34384f6cf65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rPr>
          <w:rFonts w:hint="default"/>
          <w:b/>
          <w:bCs/>
          <w:sz w:val="28"/>
          <w:szCs w:val="36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2638425</wp:posOffset>
            </wp:positionH>
            <wp:positionV relativeFrom="paragraph">
              <wp:posOffset>221615</wp:posOffset>
            </wp:positionV>
            <wp:extent cx="1828800" cy="2051050"/>
            <wp:effectExtent l="0" t="0" r="0" b="6350"/>
            <wp:wrapNone/>
            <wp:docPr id="8" name="图片 8" descr="a9898ff00eb4ad90f8a8a1df1b3f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a9898ff00eb4ad90f8a8a1df1b3f42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05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4、切勿跟行逆向，机器具备跟行、逆向报警。  </w:t>
      </w:r>
      <w:r>
        <w:rPr>
          <w:rFonts w:hint="eastAsia"/>
          <w:b/>
          <w:bCs/>
          <w:sz w:val="28"/>
          <w:szCs w:val="36"/>
          <w:lang w:val="en-US" w:eastAsia="zh-CN"/>
        </w:rPr>
        <w:t xml:space="preserve">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110FE4"/>
    <w:multiLevelType w:val="singleLevel"/>
    <w:tmpl w:val="89110FE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AFC9473D"/>
    <w:multiLevelType w:val="singleLevel"/>
    <w:tmpl w:val="AFC9473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6A08CA"/>
    <w:rsid w:val="485C2D49"/>
    <w:rsid w:val="726A0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2021-08-31T08:22:00Z</dcterms:created>
  <dc:creator>Administrator</dc:creator>
  <cp:lastModifiedBy>Administrator</cp:lastModifiedBy>
  <dcterms:modified xsi:type="dcterms:W3CDTF">2021-08-31T08:39:20Z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1C7E4AC95F7A4CAFB0BB9CD13B318494</vt:lpwstr>
  </property>
</Properties>
</file>