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黄显怀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52"/>
        <w:gridCol w:w="1333"/>
        <w:gridCol w:w="3612"/>
        <w:gridCol w:w="3462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6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6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一</w:t>
            </w: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2月28日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2：30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2022年度务虚会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校党委常委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8:30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全省教育系统春季新冠肺炎疫情防控应急处置桌面演练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视频会及学校疫情防控工作推进会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ascii="新宋体" w:hAnsi="新宋体" w:eastAsia="新宋体" w:cs="新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处级干部</w:t>
            </w:r>
            <w:r>
              <w:rPr>
                <w:rFonts w:hint="eastAsia" w:ascii="新宋体" w:hAnsi="新宋体" w:eastAsia="新宋体" w:cs="新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副处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以上干部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南区综合楼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巡察土木学院党委进驻动员会</w:t>
            </w:r>
          </w:p>
        </w:tc>
        <w:tc>
          <w:tcPr>
            <w:tcW w:w="4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详见具体通知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南区图书馆5楼报告厅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3月3日</w:t>
            </w:r>
          </w:p>
        </w:tc>
        <w:tc>
          <w:tcPr>
            <w:tcW w:w="129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3月4日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“9+1”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学生事务联席会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由学生处负责通知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党建工作领导小组专题会议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由组织部负责通知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2022年2月28日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23C0C46"/>
    <w:rsid w:val="07BA49ED"/>
    <w:rsid w:val="09490CA8"/>
    <w:rsid w:val="0B7A6FE4"/>
    <w:rsid w:val="130755B5"/>
    <w:rsid w:val="151D299C"/>
    <w:rsid w:val="19297FBA"/>
    <w:rsid w:val="1BEC4D61"/>
    <w:rsid w:val="1CEE132F"/>
    <w:rsid w:val="1E453FB5"/>
    <w:rsid w:val="1EA14212"/>
    <w:rsid w:val="2C9162CE"/>
    <w:rsid w:val="316E269F"/>
    <w:rsid w:val="340F0A54"/>
    <w:rsid w:val="3849649C"/>
    <w:rsid w:val="3D323CC5"/>
    <w:rsid w:val="44592F80"/>
    <w:rsid w:val="46312FE7"/>
    <w:rsid w:val="790E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Administrator</cp:lastModifiedBy>
  <cp:lastPrinted>2022-02-28T03:25:48Z</cp:lastPrinted>
  <dcterms:modified xsi:type="dcterms:W3CDTF">2022-02-28T04:05:56Z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BD01D8942E4F4620AF775D47D44E7862</vt:lpwstr>
  </property>
</Properties>
</file>