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2024年全国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最美教师候选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</w:rPr>
      </w:pPr>
    </w:p>
    <w:p>
      <w:pPr>
        <w:bidi w:val="0"/>
        <w:rPr>
          <w:rFonts w:hint="default"/>
          <w:sz w:val="24"/>
          <w:szCs w:val="24"/>
          <w:lang w:eastAsia="zh-CN"/>
        </w:rPr>
      </w:pPr>
      <w:r>
        <w:rPr>
          <w:rFonts w:hint="default"/>
          <w:sz w:val="24"/>
          <w:szCs w:val="24"/>
          <w:lang w:eastAsia="zh-CN"/>
        </w:rPr>
        <w:t>省（区、市）：</w:t>
      </w:r>
    </w:p>
    <w:tbl>
      <w:tblPr>
        <w:tblStyle w:val="7"/>
        <w:tblW w:w="95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1612"/>
        <w:gridCol w:w="1838"/>
        <w:gridCol w:w="1444"/>
        <w:gridCol w:w="900"/>
        <w:gridCol w:w="375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013" w:type="dxa"/>
            <w:tcBorders>
              <w:top w:val="thinThickSmallGap" w:color="auto" w:sz="24" w:space="0"/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  <w:t>姓名</w:t>
            </w:r>
          </w:p>
        </w:tc>
        <w:tc>
          <w:tcPr>
            <w:tcW w:w="1612" w:type="dxa"/>
            <w:tcBorders>
              <w:top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top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性别</w:t>
            </w:r>
          </w:p>
        </w:tc>
        <w:tc>
          <w:tcPr>
            <w:tcW w:w="2344" w:type="dxa"/>
            <w:gridSpan w:val="2"/>
            <w:tcBorders>
              <w:top w:val="thinThick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787" w:type="dxa"/>
            <w:gridSpan w:val="2"/>
            <w:vMerge w:val="restart"/>
            <w:tcBorders>
              <w:top w:val="thinThickSmallGap" w:color="auto" w:sz="24" w:space="0"/>
              <w:left w:val="single" w:color="auto" w:sz="4" w:space="0"/>
              <w:right w:val="thinThickSmallGap" w:color="auto" w:sz="2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（请粘贴1寸电子证件照）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年龄</w:t>
            </w:r>
          </w:p>
        </w:tc>
        <w:tc>
          <w:tcPr>
            <w:tcW w:w="161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民族</w:t>
            </w:r>
          </w:p>
        </w:tc>
        <w:tc>
          <w:tcPr>
            <w:tcW w:w="234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787" w:type="dxa"/>
            <w:gridSpan w:val="2"/>
            <w:vMerge w:val="continue"/>
            <w:tcBorders>
              <w:left w:val="single" w:color="auto" w:sz="4" w:space="0"/>
              <w:right w:val="thinThickSmallGap" w:color="auto" w:sz="2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国籍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val="en-US" w:eastAsia="zh-CN"/>
              </w:rPr>
              <w:t>/地区</w:t>
            </w:r>
          </w:p>
        </w:tc>
        <w:tc>
          <w:tcPr>
            <w:tcW w:w="1612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政治面貌</w:t>
            </w:r>
          </w:p>
        </w:tc>
        <w:tc>
          <w:tcPr>
            <w:tcW w:w="2344" w:type="dxa"/>
            <w:gridSpan w:val="2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787" w:type="dxa"/>
            <w:gridSpan w:val="2"/>
            <w:vMerge w:val="continue"/>
            <w:tcBorders>
              <w:left w:val="single" w:color="auto" w:sz="4" w:space="0"/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身份证件类型</w:t>
            </w:r>
          </w:p>
        </w:tc>
        <w:tc>
          <w:tcPr>
            <w:tcW w:w="1612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身份证件号码</w:t>
            </w:r>
          </w:p>
        </w:tc>
        <w:tc>
          <w:tcPr>
            <w:tcW w:w="4131" w:type="dxa"/>
            <w:gridSpan w:val="4"/>
            <w:tcBorders>
              <w:left w:val="single" w:color="auto" w:sz="4" w:space="0"/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最高学历</w:t>
            </w:r>
          </w:p>
        </w:tc>
        <w:tc>
          <w:tcPr>
            <w:tcW w:w="1612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获得最高学历的院校或机构</w:t>
            </w:r>
          </w:p>
        </w:tc>
        <w:tc>
          <w:tcPr>
            <w:tcW w:w="4131" w:type="dxa"/>
            <w:gridSpan w:val="4"/>
            <w:tcBorders>
              <w:left w:val="single" w:color="auto" w:sz="4" w:space="0"/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教师资格证种类</w:t>
            </w:r>
          </w:p>
        </w:tc>
        <w:tc>
          <w:tcPr>
            <w:tcW w:w="7581" w:type="dxa"/>
            <w:gridSpan w:val="6"/>
            <w:tcBorders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1 幼儿园教师资格    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2 小学教师资格   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3 初级中学教师资格</w:t>
            </w:r>
          </w:p>
          <w:p>
            <w:pPr>
              <w:spacing w:line="600" w:lineRule="exact"/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4高级中学教师资格  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5 中等职业学校教师资格  </w:t>
            </w:r>
          </w:p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6 中等职业学院实习指导教师资格 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7 高等学校教师资格 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</w:rPr>
              <w:sym w:font="Wingdings" w:char="00A8"/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color w:val="auto"/>
                <w:sz w:val="22"/>
                <w:szCs w:val="28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专业技术职务</w:t>
            </w:r>
          </w:p>
        </w:tc>
        <w:tc>
          <w:tcPr>
            <w:tcW w:w="7581" w:type="dxa"/>
            <w:gridSpan w:val="6"/>
            <w:tcBorders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任教学校代码</w:t>
            </w:r>
          </w:p>
        </w:tc>
        <w:tc>
          <w:tcPr>
            <w:tcW w:w="1612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任教学校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（全称）</w:t>
            </w:r>
          </w:p>
        </w:tc>
        <w:tc>
          <w:tcPr>
            <w:tcW w:w="4131" w:type="dxa"/>
            <w:gridSpan w:val="4"/>
            <w:tcBorders>
              <w:left w:val="single" w:color="auto" w:sz="4" w:space="0"/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任教学段</w:t>
            </w:r>
          </w:p>
        </w:tc>
        <w:tc>
          <w:tcPr>
            <w:tcW w:w="1612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任教学科</w:t>
            </w:r>
          </w:p>
        </w:tc>
        <w:tc>
          <w:tcPr>
            <w:tcW w:w="144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任教年限</w:t>
            </w:r>
          </w:p>
        </w:tc>
        <w:tc>
          <w:tcPr>
            <w:tcW w:w="1412" w:type="dxa"/>
            <w:tcBorders>
              <w:left w:val="single" w:color="auto" w:sz="4" w:space="0"/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手机</w:t>
            </w:r>
          </w:p>
        </w:tc>
        <w:tc>
          <w:tcPr>
            <w:tcW w:w="1612" w:type="dxa"/>
            <w:tcBorders>
              <w:right w:val="single" w:color="auto" w:sz="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8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通讯地址</w:t>
            </w:r>
          </w:p>
        </w:tc>
        <w:tc>
          <w:tcPr>
            <w:tcW w:w="4131" w:type="dxa"/>
            <w:gridSpan w:val="4"/>
            <w:tcBorders>
              <w:left w:val="single" w:color="auto" w:sz="4" w:space="0"/>
              <w:right w:val="thinThickSmallGap" w:color="auto" w:sz="24" w:space="0"/>
            </w:tcBorders>
          </w:tcPr>
          <w:p>
            <w:pPr>
              <w:spacing w:line="600" w:lineRule="exact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  <w:t>获得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地市级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  <w:lang w:eastAsia="zh-CN"/>
              </w:rPr>
              <w:t>以上</w:t>
            </w:r>
            <w:r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  <w:t>荣誉</w:t>
            </w:r>
          </w:p>
        </w:tc>
        <w:tc>
          <w:tcPr>
            <w:tcW w:w="7581" w:type="dxa"/>
            <w:gridSpan w:val="6"/>
            <w:tcBorders>
              <w:right w:val="thinThickSmallGap" w:color="auto" w:sz="2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请填写何时何地获得何种奖励</w:t>
            </w: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60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3" w:type="dxa"/>
            <w:tcBorders>
              <w:left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lang w:eastAsia="zh-CN"/>
              </w:rPr>
              <w:t>简要事迹</w:t>
            </w:r>
          </w:p>
        </w:tc>
        <w:tc>
          <w:tcPr>
            <w:tcW w:w="7581" w:type="dxa"/>
            <w:gridSpan w:val="6"/>
            <w:tcBorders>
              <w:right w:val="thinThickSmallGap" w:color="auto" w:sz="24" w:space="0"/>
            </w:tcBorders>
          </w:tcPr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参照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填写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范例对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候选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人事迹进行概括，提炼最鲜明事迹特征。字数在400字以内。</w:t>
            </w: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填写范例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）</w:t>
            </w: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姓名，性别，民族，**年**月生，（政治面貌），**省**市**县（区、市）**学校教师。（简要事迹：如，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他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扎根教育24年，用爱心帮特殊孩子跨越残缺的障碍，用耐心与匠心教会特殊孩子学习知识、学会做人。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他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坚持口语手语相结合和医教结合的教学模式，倡导生活化课堂，实施分层教学，开展校本研究，推进融合教育，积极对学生进行个别化训练。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他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寓教于乐，为学生开设十字绣、水钻贴画、手工、刺绣等校本课程，深受学生喜爱。先后8次在指导学生手工作品、文艺节目中获国家、省级辅导奖。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他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担任师德讲座主讲人，将崇德修身的课堂建在学校、建在每名教师心间）。</w:t>
            </w: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3" w:type="dxa"/>
            <w:tcBorders>
              <w:left w:val="thinThickSmallGap" w:color="auto" w:sz="24" w:space="0"/>
              <w:bottom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lang w:eastAsia="zh-CN"/>
              </w:rPr>
              <w:t>详细事迹</w:t>
            </w:r>
          </w:p>
        </w:tc>
        <w:tc>
          <w:tcPr>
            <w:tcW w:w="7581" w:type="dxa"/>
            <w:gridSpan w:val="6"/>
            <w:tcBorders>
              <w:bottom w:val="thinThickSmallGap" w:color="auto" w:sz="24" w:space="0"/>
              <w:right w:val="thinThickSmallGap" w:color="auto" w:sz="24" w:space="0"/>
            </w:tcBorders>
          </w:tcPr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参照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填写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范例对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候选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人事迹进行详细介绍，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字数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控制在2000-4000字之间。</w:t>
            </w: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填写范例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eastAsia="zh-CN"/>
              </w:rPr>
              <w:t>）</w:t>
            </w: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一、要点一</w:t>
            </w: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介绍主要情况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，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结合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具体事例突出要点</w:t>
            </w: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二、要点二</w:t>
            </w: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介绍主要情况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，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结合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具体事例突出要点</w:t>
            </w: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、要点二</w:t>
            </w: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介绍主要情况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，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  <w:t>结合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</w:rPr>
              <w:t>具体事例突出要点</w:t>
            </w: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spacing w:line="300" w:lineRule="auto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  <w:p>
            <w:pPr>
              <w:spacing w:line="30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QwM2M5YWZlYzEyYTViMGFiMDg2N2VkMzdjYWUifQ=="/>
  </w:docVars>
  <w:rsids>
    <w:rsidRoot w:val="00000000"/>
    <w:rsid w:val="06670890"/>
    <w:rsid w:val="09044FFA"/>
    <w:rsid w:val="0AFC6867"/>
    <w:rsid w:val="0BB04737"/>
    <w:rsid w:val="0D5C6918"/>
    <w:rsid w:val="175C5D77"/>
    <w:rsid w:val="187C3D68"/>
    <w:rsid w:val="18835F02"/>
    <w:rsid w:val="1BE9436E"/>
    <w:rsid w:val="1E83099B"/>
    <w:rsid w:val="234B1E2F"/>
    <w:rsid w:val="25150D55"/>
    <w:rsid w:val="25AF36AE"/>
    <w:rsid w:val="28F13E1B"/>
    <w:rsid w:val="2BCD4560"/>
    <w:rsid w:val="2C956D4E"/>
    <w:rsid w:val="363950D2"/>
    <w:rsid w:val="3A824DB6"/>
    <w:rsid w:val="3B734E01"/>
    <w:rsid w:val="43297366"/>
    <w:rsid w:val="464C0026"/>
    <w:rsid w:val="4F1518C0"/>
    <w:rsid w:val="51127C2C"/>
    <w:rsid w:val="53F82968"/>
    <w:rsid w:val="54A3540A"/>
    <w:rsid w:val="557A1275"/>
    <w:rsid w:val="56206309"/>
    <w:rsid w:val="56CB4F97"/>
    <w:rsid w:val="5DFB5F86"/>
    <w:rsid w:val="63ED58B1"/>
    <w:rsid w:val="645F228A"/>
    <w:rsid w:val="668F65D1"/>
    <w:rsid w:val="75922D50"/>
    <w:rsid w:val="761C5F12"/>
    <w:rsid w:val="76D64CB3"/>
    <w:rsid w:val="7A42130B"/>
    <w:rsid w:val="7B2171FA"/>
    <w:rsid w:val="7EAA0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line="360" w:lineRule="auto"/>
      <w:jc w:val="center"/>
      <w:outlineLvl w:val="1"/>
    </w:pPr>
    <w:rPr>
      <w:rFonts w:eastAsia="华文中宋" w:asciiTheme="majorHAnsi" w:hAnsiTheme="majorHAnsi" w:cstheme="majorBidi"/>
      <w:b/>
      <w:bCs/>
      <w:sz w:val="36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1787</Words>
  <Characters>1884</Characters>
  <Lines>0</Lines>
  <Paragraphs>0</Paragraphs>
  <TotalTime>1</TotalTime>
  <ScaleCrop>false</ScaleCrop>
  <LinksUpToDate>false</LinksUpToDate>
  <CharactersWithSpaces>2124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赵淼</cp:lastModifiedBy>
  <cp:lastPrinted>2023-04-19T07:55:00Z</cp:lastPrinted>
  <dcterms:modified xsi:type="dcterms:W3CDTF">2024-06-17T03:38:25Z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0CF552BBA8824FF0AD1C932CBA11EA40</vt:lpwstr>
  </property>
</Properties>
</file>